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AB" w:rsidRPr="00EB79ED" w:rsidRDefault="00E16FAB" w:rsidP="00EB79ED">
      <w:pPr>
        <w:jc w:val="center"/>
        <w:rPr>
          <w:smallCaps/>
          <w:sz w:val="40"/>
          <w:szCs w:val="40"/>
          <w:u w:val="single"/>
        </w:rPr>
      </w:pPr>
      <w:r w:rsidRPr="00EB79ED">
        <w:rPr>
          <w:smallCaps/>
          <w:sz w:val="40"/>
          <w:szCs w:val="40"/>
          <w:u w:val="single"/>
        </w:rPr>
        <w:t>TOK Essay Outline</w:t>
      </w:r>
    </w:p>
    <w:p w:rsidR="00EB79ED" w:rsidRPr="00EB79ED" w:rsidRDefault="00EB79ED" w:rsidP="00EB79ED">
      <w:pPr>
        <w:pStyle w:val="NoSpacing"/>
        <w:jc w:val="center"/>
        <w:rPr>
          <w:rFonts w:ascii="MV Boli" w:hAnsi="MV Boli" w:cs="MV Boli"/>
          <w:b/>
          <w:color w:val="FF0000"/>
          <w:sz w:val="24"/>
          <w:szCs w:val="24"/>
        </w:rPr>
      </w:pPr>
      <w:r w:rsidRPr="00EB79ED">
        <w:rPr>
          <w:rFonts w:ascii="MV Boli" w:hAnsi="MV Boli" w:cs="MV Boli"/>
          <w:b/>
          <w:color w:val="FF0000"/>
          <w:sz w:val="24"/>
          <w:szCs w:val="24"/>
        </w:rPr>
        <w:t>“The possession of knowledge carries an ethical respon</w:t>
      </w:r>
      <w:r w:rsidR="00FE6FF0">
        <w:rPr>
          <w:rFonts w:ascii="MV Boli" w:hAnsi="MV Boli" w:cs="MV Boli"/>
          <w:b/>
          <w:color w:val="FF0000"/>
          <w:sz w:val="24"/>
          <w:szCs w:val="24"/>
        </w:rPr>
        <w:t>sibility.” Evaluate this claim.</w:t>
      </w:r>
    </w:p>
    <w:p w:rsidR="007146C8" w:rsidRDefault="007146C8">
      <w:pPr>
        <w:rPr>
          <w:sz w:val="24"/>
          <w:szCs w:val="24"/>
        </w:rPr>
      </w:pPr>
    </w:p>
    <w:p w:rsidR="00EB79ED" w:rsidRPr="00910589" w:rsidRDefault="00EB79ED" w:rsidP="00910589">
      <w:pPr>
        <w:pStyle w:val="Title"/>
        <w:rPr>
          <w:sz w:val="28"/>
        </w:rPr>
      </w:pPr>
      <w:r w:rsidRPr="00EB79ED">
        <w:rPr>
          <w:sz w:val="28"/>
        </w:rPr>
        <w:t>Introduction:</w:t>
      </w:r>
    </w:p>
    <w:p w:rsidR="00EB79ED" w:rsidRDefault="00EB79ED" w:rsidP="00EB79E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essay title chosen</w:t>
      </w:r>
      <w:r w:rsidR="00FE6FF0">
        <w:rPr>
          <w:rFonts w:asciiTheme="majorHAnsi" w:hAnsiTheme="majorHAnsi"/>
          <w:sz w:val="24"/>
          <w:szCs w:val="24"/>
        </w:rPr>
        <w:t xml:space="preserve"> and why I chose it</w:t>
      </w:r>
    </w:p>
    <w:p w:rsidR="00FE6FF0" w:rsidRDefault="00FE6FF0" w:rsidP="00EB79E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Thesis stat</w:t>
      </w:r>
      <w:r w:rsidR="00910589">
        <w:rPr>
          <w:rFonts w:asciiTheme="majorHAnsi" w:hAnsiTheme="majorHAnsi"/>
          <w:sz w:val="24"/>
          <w:szCs w:val="24"/>
        </w:rPr>
        <w:t>e</w:t>
      </w:r>
      <w:r>
        <w:rPr>
          <w:rFonts w:asciiTheme="majorHAnsi" w:hAnsiTheme="majorHAnsi"/>
          <w:sz w:val="24"/>
          <w:szCs w:val="24"/>
        </w:rPr>
        <w:t>ment</w:t>
      </w:r>
    </w:p>
    <w:p w:rsidR="00EB79ED" w:rsidRDefault="00910589" w:rsidP="00EB79E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areas of knowledge: (Human sciences, Natural sciences, Ethics, Religion)</w:t>
      </w:r>
    </w:p>
    <w:p w:rsidR="00910589" w:rsidRDefault="00910589" w:rsidP="00EB79ED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ways of knowing that relate: (Emotion, Reason, Perception)</w:t>
      </w:r>
    </w:p>
    <w:p w:rsidR="00910589" w:rsidRDefault="00910589" w:rsidP="00910589">
      <w:pPr>
        <w:pStyle w:val="Title"/>
        <w:rPr>
          <w:sz w:val="28"/>
        </w:rPr>
      </w:pPr>
    </w:p>
    <w:p w:rsidR="00910589" w:rsidRPr="00910589" w:rsidRDefault="00910589" w:rsidP="00910589">
      <w:pPr>
        <w:pStyle w:val="Title"/>
        <w:rPr>
          <w:sz w:val="28"/>
        </w:rPr>
      </w:pPr>
      <w:r w:rsidRPr="00910589">
        <w:rPr>
          <w:sz w:val="28"/>
        </w:rPr>
        <w:t>Paragraph 1:</w:t>
      </w:r>
    </w:p>
    <w:p w:rsidR="00910589" w:rsidRDefault="00910589" w:rsidP="0091058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different meanings of the claim (if any)</w:t>
      </w:r>
    </w:p>
    <w:p w:rsidR="00910589" w:rsidRDefault="00910589" w:rsidP="0091058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questions that could be raised from this</w:t>
      </w:r>
    </w:p>
    <w:p w:rsidR="00910589" w:rsidRDefault="00910589" w:rsidP="0091058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Knowledge issue </w:t>
      </w:r>
    </w:p>
    <w:p w:rsidR="00910589" w:rsidRDefault="00910589" w:rsidP="00A961FF">
      <w:pPr>
        <w:rPr>
          <w:rFonts w:asciiTheme="majorHAnsi" w:hAnsiTheme="majorHAnsi"/>
          <w:sz w:val="24"/>
          <w:szCs w:val="24"/>
        </w:rPr>
      </w:pPr>
    </w:p>
    <w:p w:rsidR="00A961FF" w:rsidRPr="00A961FF" w:rsidRDefault="00A961FF" w:rsidP="00A961FF">
      <w:pPr>
        <w:pStyle w:val="Title"/>
        <w:rPr>
          <w:sz w:val="28"/>
        </w:rPr>
      </w:pPr>
      <w:r w:rsidRPr="00A961FF">
        <w:rPr>
          <w:sz w:val="28"/>
        </w:rPr>
        <w:t>Paragraph 2: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An example relating to area of knowledge (</w:t>
      </w:r>
      <w:r>
        <w:rPr>
          <w:rFonts w:asciiTheme="majorHAnsi" w:hAnsiTheme="majorHAnsi"/>
          <w:sz w:val="24"/>
          <w:szCs w:val="24"/>
        </w:rPr>
        <w:t xml:space="preserve">Human </w:t>
      </w:r>
      <w:r w:rsidRPr="00A961FF">
        <w:rPr>
          <w:rFonts w:asciiTheme="majorHAnsi" w:hAnsiTheme="majorHAnsi"/>
          <w:sz w:val="24"/>
          <w:szCs w:val="24"/>
        </w:rPr>
        <w:t>sciences)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The ways of knowing that can be linked to it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Arguments for and against (different perspectives)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How it supports the thesis statement and the knowledge issue</w:t>
      </w:r>
    </w:p>
    <w:p w:rsidR="00A961FF" w:rsidRDefault="00A961FF" w:rsidP="00A961FF"/>
    <w:p w:rsidR="00A961FF" w:rsidRPr="00A961FF" w:rsidRDefault="00A961FF" w:rsidP="00A961FF">
      <w:pPr>
        <w:pStyle w:val="Title"/>
        <w:rPr>
          <w:sz w:val="28"/>
        </w:rPr>
      </w:pPr>
      <w:r w:rsidRPr="00A961FF">
        <w:rPr>
          <w:sz w:val="28"/>
        </w:rPr>
        <w:t>Paragraph 3: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An example relating to area of knowledge (</w:t>
      </w:r>
      <w:r>
        <w:rPr>
          <w:rFonts w:asciiTheme="majorHAnsi" w:hAnsiTheme="majorHAnsi"/>
          <w:sz w:val="24"/>
          <w:szCs w:val="24"/>
        </w:rPr>
        <w:t xml:space="preserve">Natural </w:t>
      </w:r>
      <w:r w:rsidRPr="00A961FF">
        <w:rPr>
          <w:rFonts w:asciiTheme="majorHAnsi" w:hAnsiTheme="majorHAnsi"/>
          <w:sz w:val="24"/>
          <w:szCs w:val="24"/>
        </w:rPr>
        <w:t>sciences)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The ways of knowing that can be linked to it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Arguments for and against (different perspectives)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How it supports the thesis statement and the knowledge issue</w:t>
      </w:r>
    </w:p>
    <w:p w:rsidR="00A961FF" w:rsidRDefault="00A961FF" w:rsidP="00A961FF"/>
    <w:p w:rsidR="00A961FF" w:rsidRPr="00A961FF" w:rsidRDefault="00A961FF" w:rsidP="00A961FF">
      <w:pPr>
        <w:pStyle w:val="Title"/>
        <w:rPr>
          <w:sz w:val="28"/>
        </w:rPr>
      </w:pPr>
      <w:r>
        <w:rPr>
          <w:sz w:val="28"/>
        </w:rPr>
        <w:lastRenderedPageBreak/>
        <w:t>Paragraph 4</w:t>
      </w:r>
      <w:r w:rsidRPr="00A961FF">
        <w:rPr>
          <w:sz w:val="28"/>
        </w:rPr>
        <w:t>: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An example relating to area of knowledge (</w:t>
      </w:r>
      <w:r>
        <w:rPr>
          <w:rFonts w:asciiTheme="majorHAnsi" w:hAnsiTheme="majorHAnsi"/>
          <w:sz w:val="24"/>
          <w:szCs w:val="24"/>
        </w:rPr>
        <w:t>Ethics and religion</w:t>
      </w:r>
      <w:r w:rsidRPr="00A961FF">
        <w:rPr>
          <w:rFonts w:asciiTheme="majorHAnsi" w:hAnsiTheme="majorHAnsi"/>
          <w:sz w:val="24"/>
          <w:szCs w:val="24"/>
        </w:rPr>
        <w:t>)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The ways of knowing that can be linked to it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Arguments for and against (different perspectives)</w:t>
      </w:r>
    </w:p>
    <w:p w:rsidR="00A961FF" w:rsidRPr="00A961FF" w:rsidRDefault="00A961FF" w:rsidP="00A961F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961FF">
        <w:rPr>
          <w:rFonts w:asciiTheme="majorHAnsi" w:hAnsiTheme="majorHAnsi"/>
          <w:sz w:val="24"/>
          <w:szCs w:val="24"/>
        </w:rPr>
        <w:t>How it supports the thesis statement and the knowledge issue</w:t>
      </w:r>
    </w:p>
    <w:p w:rsidR="00A961FF" w:rsidRDefault="00A961FF" w:rsidP="00A961FF"/>
    <w:p w:rsidR="00A961FF" w:rsidRPr="00A961FF" w:rsidRDefault="00A961FF" w:rsidP="00A961FF">
      <w:pPr>
        <w:pStyle w:val="Title"/>
        <w:rPr>
          <w:sz w:val="28"/>
        </w:rPr>
      </w:pPr>
      <w:r w:rsidRPr="00A961FF">
        <w:rPr>
          <w:sz w:val="28"/>
        </w:rPr>
        <w:t xml:space="preserve">Paragraph </w:t>
      </w:r>
      <w:r>
        <w:rPr>
          <w:sz w:val="28"/>
        </w:rPr>
        <w:t>5</w:t>
      </w:r>
      <w:r w:rsidRPr="00A961FF">
        <w:rPr>
          <w:sz w:val="28"/>
        </w:rPr>
        <w:t>:</w:t>
      </w:r>
    </w:p>
    <w:p w:rsidR="00A961FF" w:rsidRDefault="00A961FF" w:rsidP="00A961FF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A961FF">
        <w:rPr>
          <w:rFonts w:asciiTheme="majorHAnsi" w:hAnsiTheme="majorHAnsi"/>
          <w:sz w:val="24"/>
          <w:szCs w:val="24"/>
        </w:rPr>
        <w:t>Bring in</w:t>
      </w:r>
      <w:r>
        <w:rPr>
          <w:rFonts w:asciiTheme="majorHAnsi" w:hAnsiTheme="majorHAnsi"/>
          <w:sz w:val="24"/>
          <w:szCs w:val="24"/>
        </w:rPr>
        <w:t xml:space="preserve"> Kant’s theory</w:t>
      </w:r>
    </w:p>
    <w:p w:rsidR="00B45461" w:rsidRDefault="00B45461" w:rsidP="00A961FF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Self interest theory</w:t>
      </w:r>
    </w:p>
    <w:p w:rsidR="00B45461" w:rsidRDefault="00B45461" w:rsidP="00A961FF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How consistent people would be when being ethically responsible with the knowledge they have</w:t>
      </w:r>
    </w:p>
    <w:p w:rsidR="00B45461" w:rsidRDefault="00B45461" w:rsidP="00B45461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Moral relativism – where the moral come from and different perspectives that effect the morals</w:t>
      </w:r>
      <w:r w:rsidRPr="00B45461">
        <w:rPr>
          <w:rFonts w:asciiTheme="majorHAnsi" w:hAnsiTheme="majorHAnsi"/>
          <w:sz w:val="24"/>
          <w:szCs w:val="24"/>
        </w:rPr>
        <w:t xml:space="preserve"> </w:t>
      </w:r>
    </w:p>
    <w:p w:rsidR="00B45461" w:rsidRDefault="00B45461" w:rsidP="00B45461">
      <w:pPr>
        <w:pStyle w:val="Title"/>
        <w:rPr>
          <w:sz w:val="28"/>
        </w:rPr>
      </w:pPr>
    </w:p>
    <w:p w:rsidR="00B45461" w:rsidRPr="00A961FF" w:rsidRDefault="00B45461" w:rsidP="00B45461">
      <w:pPr>
        <w:pStyle w:val="Title"/>
        <w:rPr>
          <w:sz w:val="28"/>
        </w:rPr>
      </w:pPr>
      <w:r>
        <w:rPr>
          <w:sz w:val="28"/>
        </w:rPr>
        <w:t>Conclusion</w:t>
      </w:r>
      <w:r w:rsidRPr="00A961FF">
        <w:rPr>
          <w:sz w:val="28"/>
        </w:rPr>
        <w:t>:</w:t>
      </w:r>
    </w:p>
    <w:p w:rsidR="00B45461" w:rsidRDefault="00B45461" w:rsidP="00B45461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Wrap up mains arguments/points made in each example</w:t>
      </w:r>
    </w:p>
    <w:p w:rsidR="00794168" w:rsidRDefault="00794168" w:rsidP="00B45461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Answer knowledge issue briefly</w:t>
      </w:r>
    </w:p>
    <w:p w:rsidR="00794168" w:rsidRPr="00B45461" w:rsidRDefault="00794168" w:rsidP="00794168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Drawbacks of arguments made</w:t>
      </w:r>
    </w:p>
    <w:p w:rsidR="00794168" w:rsidRPr="00794168" w:rsidRDefault="00794168" w:rsidP="00794168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Whether I agree with the claim or not – why?</w:t>
      </w:r>
    </w:p>
    <w:sectPr w:rsidR="00794168" w:rsidRPr="00794168" w:rsidSect="007146C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BF1" w:rsidRDefault="00BB1BF1" w:rsidP="00BB1BF1">
      <w:pPr>
        <w:spacing w:after="0" w:line="240" w:lineRule="auto"/>
      </w:pPr>
      <w:r>
        <w:separator/>
      </w:r>
    </w:p>
  </w:endnote>
  <w:endnote w:type="continuationSeparator" w:id="0">
    <w:p w:rsidR="00BB1BF1" w:rsidRDefault="00BB1BF1" w:rsidP="00BB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BF1" w:rsidRDefault="00BB1BF1" w:rsidP="00BB1BF1">
      <w:pPr>
        <w:spacing w:after="0" w:line="240" w:lineRule="auto"/>
      </w:pPr>
      <w:r>
        <w:separator/>
      </w:r>
    </w:p>
  </w:footnote>
  <w:footnote w:type="continuationSeparator" w:id="0">
    <w:p w:rsidR="00BB1BF1" w:rsidRDefault="00BB1BF1" w:rsidP="00BB1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BF1" w:rsidRDefault="00BB1BF1">
    <w:pPr>
      <w:pStyle w:val="Header"/>
    </w:pPr>
    <w:r>
      <w:t>Humayraa Ali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97EB1"/>
    <w:multiLevelType w:val="hybridMultilevel"/>
    <w:tmpl w:val="423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46597"/>
    <w:multiLevelType w:val="hybridMultilevel"/>
    <w:tmpl w:val="4176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51D4A"/>
    <w:multiLevelType w:val="hybridMultilevel"/>
    <w:tmpl w:val="B770C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704056"/>
    <w:multiLevelType w:val="hybridMultilevel"/>
    <w:tmpl w:val="A5984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22F30"/>
    <w:multiLevelType w:val="hybridMultilevel"/>
    <w:tmpl w:val="F946A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9A2624"/>
    <w:multiLevelType w:val="hybridMultilevel"/>
    <w:tmpl w:val="F4EEE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FAB"/>
    <w:rsid w:val="007146C8"/>
    <w:rsid w:val="00794168"/>
    <w:rsid w:val="00910589"/>
    <w:rsid w:val="00A961FF"/>
    <w:rsid w:val="00B45461"/>
    <w:rsid w:val="00BB1BF1"/>
    <w:rsid w:val="00E16FAB"/>
    <w:rsid w:val="00EB79ED"/>
    <w:rsid w:val="00FE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FAB"/>
  </w:style>
  <w:style w:type="paragraph" w:styleId="Heading1">
    <w:name w:val="heading 1"/>
    <w:basedOn w:val="Normal"/>
    <w:next w:val="Normal"/>
    <w:link w:val="Heading1Char"/>
    <w:uiPriority w:val="9"/>
    <w:qFormat/>
    <w:rsid w:val="009105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05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79ED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EB79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79ED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B79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05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0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BB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1BF1"/>
  </w:style>
  <w:style w:type="paragraph" w:styleId="Footer">
    <w:name w:val="footer"/>
    <w:basedOn w:val="Normal"/>
    <w:link w:val="FooterChar"/>
    <w:uiPriority w:val="99"/>
    <w:semiHidden/>
    <w:unhideWhenUsed/>
    <w:rsid w:val="00BB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1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Account</dc:creator>
  <cp:lastModifiedBy>User Account</cp:lastModifiedBy>
  <cp:revision>5</cp:revision>
  <dcterms:created xsi:type="dcterms:W3CDTF">2012-10-29T15:50:00Z</dcterms:created>
  <dcterms:modified xsi:type="dcterms:W3CDTF">2012-10-29T17:07:00Z</dcterms:modified>
</cp:coreProperties>
</file>